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7FC4" w:rsidRPr="006D7FC4" w:rsidRDefault="006D7FC4" w:rsidP="006012B4">
      <w:pPr>
        <w:pStyle w:val="Prosttext"/>
        <w:jc w:val="both"/>
        <w:rPr>
          <w:b/>
          <w:sz w:val="36"/>
          <w:szCs w:val="36"/>
        </w:rPr>
      </w:pPr>
      <w:bookmarkStart w:id="0" w:name="_GoBack"/>
      <w:bookmarkEnd w:id="0"/>
      <w:r w:rsidRPr="006D7FC4">
        <w:rPr>
          <w:b/>
          <w:sz w:val="36"/>
          <w:szCs w:val="36"/>
        </w:rPr>
        <w:t>Nejasnosti ve svozu odpadu s frekvencí vývozu 1 x za 14 dní</w:t>
      </w:r>
    </w:p>
    <w:p w:rsidR="006D7FC4" w:rsidRDefault="006D7FC4" w:rsidP="006012B4">
      <w:pPr>
        <w:pStyle w:val="Prosttext"/>
        <w:jc w:val="both"/>
        <w:rPr>
          <w:sz w:val="36"/>
          <w:szCs w:val="36"/>
        </w:rPr>
      </w:pPr>
    </w:p>
    <w:p w:rsidR="00B432EF" w:rsidRPr="006012B4" w:rsidRDefault="00A465AB" w:rsidP="006012B4">
      <w:pPr>
        <w:pStyle w:val="Prosttext"/>
        <w:jc w:val="both"/>
        <w:rPr>
          <w:sz w:val="36"/>
          <w:szCs w:val="36"/>
        </w:rPr>
      </w:pPr>
      <w:r w:rsidRPr="006012B4">
        <w:rPr>
          <w:sz w:val="36"/>
          <w:szCs w:val="36"/>
        </w:rPr>
        <w:t xml:space="preserve">Systém svozu komunálního odpadu v Klatovech </w:t>
      </w:r>
      <w:r w:rsidR="006012B4" w:rsidRPr="006012B4">
        <w:rPr>
          <w:sz w:val="36"/>
          <w:szCs w:val="36"/>
        </w:rPr>
        <w:t xml:space="preserve">a okolních obcí </w:t>
      </w:r>
      <w:r w:rsidR="00B432EF" w:rsidRPr="006012B4">
        <w:rPr>
          <w:sz w:val="36"/>
          <w:szCs w:val="36"/>
        </w:rPr>
        <w:t>jsme převzali od společnosti Odpadov</w:t>
      </w:r>
      <w:r w:rsidR="006012B4" w:rsidRPr="006012B4">
        <w:rPr>
          <w:sz w:val="36"/>
          <w:szCs w:val="36"/>
        </w:rPr>
        <w:t xml:space="preserve">é hospodářství Klatovy, s.r.o. </w:t>
      </w:r>
      <w:r w:rsidR="00B432EF" w:rsidRPr="006012B4">
        <w:rPr>
          <w:sz w:val="36"/>
          <w:szCs w:val="36"/>
        </w:rPr>
        <w:t xml:space="preserve"> </w:t>
      </w:r>
      <w:r w:rsidR="006012B4" w:rsidRPr="006012B4">
        <w:rPr>
          <w:sz w:val="36"/>
          <w:szCs w:val="36"/>
        </w:rPr>
        <w:t>Z</w:t>
      </w:r>
      <w:r w:rsidR="00B432EF" w:rsidRPr="006012B4">
        <w:rPr>
          <w:sz w:val="36"/>
          <w:szCs w:val="36"/>
        </w:rPr>
        <w:t xml:space="preserve"> naší strany </w:t>
      </w:r>
      <w:r w:rsidR="006012B4" w:rsidRPr="006012B4">
        <w:rPr>
          <w:sz w:val="36"/>
          <w:szCs w:val="36"/>
        </w:rPr>
        <w:t>tento systém měněn nebyl</w:t>
      </w:r>
      <w:r w:rsidR="00B432EF" w:rsidRPr="006012B4">
        <w:rPr>
          <w:sz w:val="36"/>
          <w:szCs w:val="36"/>
        </w:rPr>
        <w:t xml:space="preserve">. </w:t>
      </w:r>
      <w:r w:rsidRPr="006012B4">
        <w:rPr>
          <w:sz w:val="36"/>
          <w:szCs w:val="36"/>
        </w:rPr>
        <w:t>Na přelomu roku 2015 a 2016 se</w:t>
      </w:r>
      <w:r w:rsidR="00B432EF" w:rsidRPr="006012B4">
        <w:rPr>
          <w:sz w:val="36"/>
          <w:szCs w:val="36"/>
        </w:rPr>
        <w:t xml:space="preserve"> však</w:t>
      </w:r>
      <w:r w:rsidRPr="006012B4">
        <w:rPr>
          <w:sz w:val="36"/>
          <w:szCs w:val="36"/>
        </w:rPr>
        <w:t xml:space="preserve"> sešly dva liché týdny za sebou. </w:t>
      </w:r>
      <w:r w:rsidR="00B432EF" w:rsidRPr="006012B4">
        <w:rPr>
          <w:sz w:val="36"/>
          <w:szCs w:val="36"/>
        </w:rPr>
        <w:t xml:space="preserve">První týden letošního roku je od </w:t>
      </w:r>
      <w:proofErr w:type="gramStart"/>
      <w:r w:rsidR="00B432EF" w:rsidRPr="006012B4">
        <w:rPr>
          <w:sz w:val="36"/>
          <w:szCs w:val="36"/>
        </w:rPr>
        <w:t>4.1. do</w:t>
      </w:r>
      <w:proofErr w:type="gramEnd"/>
      <w:r w:rsidR="00B432EF" w:rsidRPr="006012B4">
        <w:rPr>
          <w:sz w:val="36"/>
          <w:szCs w:val="36"/>
        </w:rPr>
        <w:t xml:space="preserve"> 10.1. </w:t>
      </w:r>
    </w:p>
    <w:p w:rsidR="00A465AB" w:rsidRPr="006012B4" w:rsidRDefault="00B432EF" w:rsidP="006012B4">
      <w:pPr>
        <w:pStyle w:val="Prosttext"/>
        <w:jc w:val="both"/>
        <w:rPr>
          <w:sz w:val="36"/>
          <w:szCs w:val="36"/>
        </w:rPr>
      </w:pPr>
      <w:r w:rsidRPr="006012B4">
        <w:rPr>
          <w:sz w:val="36"/>
          <w:szCs w:val="36"/>
        </w:rPr>
        <w:t>Mnohdy si občané, kteří měli zaplacený vývoz odpadu 1x ze 14 dnů, této „hříčky kalendáře“</w:t>
      </w:r>
      <w:r w:rsidR="006012B4" w:rsidRPr="006012B4">
        <w:rPr>
          <w:sz w:val="36"/>
          <w:szCs w:val="36"/>
        </w:rPr>
        <w:t xml:space="preserve"> </w:t>
      </w:r>
      <w:r w:rsidRPr="006012B4">
        <w:rPr>
          <w:sz w:val="36"/>
          <w:szCs w:val="36"/>
        </w:rPr>
        <w:t>nevšimli a přistavili</w:t>
      </w:r>
      <w:r w:rsidR="006012B4" w:rsidRPr="006012B4">
        <w:rPr>
          <w:sz w:val="36"/>
          <w:szCs w:val="36"/>
        </w:rPr>
        <w:t xml:space="preserve"> </w:t>
      </w:r>
      <w:r w:rsidRPr="006012B4">
        <w:rPr>
          <w:sz w:val="36"/>
          <w:szCs w:val="36"/>
        </w:rPr>
        <w:t>popelnici k vývozu po 14 dnech od posledního provedeného svozu. Bohužel v opačném týdnu</w:t>
      </w:r>
      <w:r w:rsidR="006012B4" w:rsidRPr="006012B4">
        <w:rPr>
          <w:sz w:val="36"/>
          <w:szCs w:val="36"/>
        </w:rPr>
        <w:t xml:space="preserve"> než měl být proveden vývoz.</w:t>
      </w:r>
      <w:r w:rsidRPr="006012B4">
        <w:rPr>
          <w:sz w:val="36"/>
          <w:szCs w:val="36"/>
        </w:rPr>
        <w:t xml:space="preserve">  </w:t>
      </w:r>
    </w:p>
    <w:p w:rsidR="00A465AB" w:rsidRPr="006012B4" w:rsidRDefault="006012B4" w:rsidP="006012B4">
      <w:pPr>
        <w:pStyle w:val="Prosttext"/>
        <w:jc w:val="both"/>
        <w:rPr>
          <w:sz w:val="36"/>
          <w:szCs w:val="36"/>
        </w:rPr>
      </w:pPr>
      <w:r w:rsidRPr="006012B4">
        <w:rPr>
          <w:sz w:val="36"/>
          <w:szCs w:val="36"/>
        </w:rPr>
        <w:t>Například v</w:t>
      </w:r>
      <w:r w:rsidR="00A465AB" w:rsidRPr="006012B4">
        <w:rPr>
          <w:sz w:val="36"/>
          <w:szCs w:val="36"/>
        </w:rPr>
        <w:t xml:space="preserve">ývoz odpadu v Klatovech ve čtrnáctidenním intervalu – zelená známka - je prováděn v sudém týdnu.  Vývoz nádob bude proveden příštím (sudém) týdnu, tj. od </w:t>
      </w:r>
      <w:proofErr w:type="gramStart"/>
      <w:r w:rsidR="00A465AB" w:rsidRPr="006012B4">
        <w:rPr>
          <w:sz w:val="36"/>
          <w:szCs w:val="36"/>
        </w:rPr>
        <w:t>25.1. do</w:t>
      </w:r>
      <w:proofErr w:type="gramEnd"/>
      <w:r w:rsidR="00A465AB" w:rsidRPr="006012B4">
        <w:rPr>
          <w:sz w:val="36"/>
          <w:szCs w:val="36"/>
        </w:rPr>
        <w:t xml:space="preserve"> 29.1. Odpad, který Vám do doby vývozu vznikne, dejte do pevnějšího pytle a v den vývozu pytel (pytle) přistavte k popelnici. S obsluhou vozů je dohodnuto, že </w:t>
      </w:r>
      <w:r w:rsidRPr="006012B4">
        <w:rPr>
          <w:sz w:val="36"/>
          <w:szCs w:val="36"/>
        </w:rPr>
        <w:t xml:space="preserve">v týdnu od </w:t>
      </w:r>
      <w:proofErr w:type="gramStart"/>
      <w:r w:rsidRPr="006012B4">
        <w:rPr>
          <w:sz w:val="36"/>
          <w:szCs w:val="36"/>
        </w:rPr>
        <w:t>25.1. do</w:t>
      </w:r>
      <w:proofErr w:type="gramEnd"/>
      <w:r w:rsidRPr="006012B4">
        <w:rPr>
          <w:sz w:val="36"/>
          <w:szCs w:val="36"/>
        </w:rPr>
        <w:t xml:space="preserve"> 29.1. </w:t>
      </w:r>
      <w:r w:rsidR="00A465AB" w:rsidRPr="006012B4">
        <w:rPr>
          <w:sz w:val="36"/>
          <w:szCs w:val="36"/>
        </w:rPr>
        <w:t>svezou i takto přistavěné pytle.</w:t>
      </w:r>
    </w:p>
    <w:p w:rsidR="006012B4" w:rsidRPr="006012B4" w:rsidRDefault="006012B4" w:rsidP="006012B4">
      <w:pPr>
        <w:pStyle w:val="Prosttext"/>
        <w:jc w:val="both"/>
        <w:rPr>
          <w:sz w:val="36"/>
          <w:szCs w:val="36"/>
        </w:rPr>
      </w:pPr>
      <w:r w:rsidRPr="006012B4">
        <w:rPr>
          <w:sz w:val="36"/>
          <w:szCs w:val="36"/>
        </w:rPr>
        <w:t>Harmonogramy svozu pro lichý a sudý týden najdete na našich webových stránkách.</w:t>
      </w:r>
    </w:p>
    <w:p w:rsidR="00A465AB" w:rsidRPr="006012B4" w:rsidRDefault="00A465AB" w:rsidP="006012B4">
      <w:pPr>
        <w:pStyle w:val="Prosttext"/>
        <w:jc w:val="both"/>
        <w:rPr>
          <w:sz w:val="36"/>
          <w:szCs w:val="36"/>
        </w:rPr>
      </w:pPr>
    </w:p>
    <w:p w:rsidR="00CD00BC" w:rsidRPr="006012B4" w:rsidRDefault="00CD00BC" w:rsidP="00A465AB">
      <w:pPr>
        <w:rPr>
          <w:sz w:val="36"/>
          <w:szCs w:val="36"/>
        </w:rPr>
      </w:pPr>
    </w:p>
    <w:sectPr w:rsidR="00CD00BC" w:rsidRPr="006012B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65AB"/>
    <w:rsid w:val="003F1676"/>
    <w:rsid w:val="006012B4"/>
    <w:rsid w:val="006D7FC4"/>
    <w:rsid w:val="00A465AB"/>
    <w:rsid w:val="00B432EF"/>
    <w:rsid w:val="00CD00BC"/>
    <w:rsid w:val="00E30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858DA78-EB8D-4C7C-86E5-81F372852A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Prosttext">
    <w:name w:val="Plain Text"/>
    <w:basedOn w:val="Normln"/>
    <w:link w:val="ProsttextChar"/>
    <w:uiPriority w:val="99"/>
    <w:semiHidden/>
    <w:unhideWhenUsed/>
    <w:rsid w:val="00A465AB"/>
    <w:pPr>
      <w:spacing w:after="0" w:line="240" w:lineRule="auto"/>
    </w:pPr>
    <w:rPr>
      <w:rFonts w:ascii="Calibri" w:hAnsi="Calibri"/>
      <w:szCs w:val="21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sid w:val="00A465AB"/>
    <w:rPr>
      <w:rFonts w:ascii="Calibri" w:hAnsi="Calibri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311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897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Věra Rozsypalova</dc:creator>
  <cp:keywords/>
  <dc:description/>
  <cp:lastModifiedBy>fischerova</cp:lastModifiedBy>
  <cp:revision>2</cp:revision>
  <dcterms:created xsi:type="dcterms:W3CDTF">2016-01-25T11:26:00Z</dcterms:created>
  <dcterms:modified xsi:type="dcterms:W3CDTF">2016-01-25T11:26:00Z</dcterms:modified>
</cp:coreProperties>
</file>